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70" w:rsidRDefault="00A37770" w:rsidP="00A37770"/>
    <w:p w:rsidR="00247D24" w:rsidRDefault="00247D24" w:rsidP="00247D24"/>
    <w:p w:rsidR="00247D24" w:rsidRDefault="007F01C9" w:rsidP="00247D24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ΟΔΗΓΙΕΣ ΣΥΜΠΛΗΡΩΣΗΣ ΑΠΟΓΡΑΦΙΚΩΝ</w:t>
      </w:r>
    </w:p>
    <w:p w:rsidR="00247D24" w:rsidRDefault="00247D24" w:rsidP="00247D24">
      <w:pPr>
        <w:pStyle w:val="Web"/>
      </w:pPr>
      <w:r>
        <w:t xml:space="preserve">Η χρηματοδότηση των Δημοσίων ΣΑΕΚ γίνεται μέσω του ΕΣΠΑ και οι καταρτιζόμενοι/ωφελούμενοι θα πρέπει να συμπληρώσουν ένα σύντομο ερωτηματολόγιο, το </w:t>
      </w:r>
      <w:r>
        <w:rPr>
          <w:b/>
          <w:bCs/>
        </w:rPr>
        <w:t>Απογραφικό Δελτίο Εισόδου</w:t>
      </w:r>
      <w:r>
        <w:t xml:space="preserve"> κατά την έναρξη της πρακτικής και ένα </w:t>
      </w:r>
      <w:r>
        <w:rPr>
          <w:b/>
          <w:bCs/>
        </w:rPr>
        <w:t>Απογραφικό Εξόδου</w:t>
      </w:r>
      <w:r>
        <w:t xml:space="preserve"> κατά τη λήξη της πρακτικής τους.</w:t>
      </w:r>
    </w:p>
    <w:p w:rsidR="00247D24" w:rsidRPr="006026E6" w:rsidRDefault="00247D24" w:rsidP="00247D24">
      <w:pPr>
        <w:pStyle w:val="Web"/>
        <w:rPr>
          <w:i/>
        </w:rPr>
      </w:pPr>
      <w:r w:rsidRPr="006026E6">
        <w:rPr>
          <w:i/>
        </w:rPr>
        <w:t>ΜΗΝ ΤΗΛΕΦΩΝΕΙΤΕ ΣΤΗ ΣΑΕΚ –Η ΕΥΘΥΝΗ ΣΥΜΠΛΗΡΩΣΗΣ Κ ΥΠΟΒΟΛΗΣ ΕΙΝΑΙ ΑΠΟΚΛΕΙΣΤΙΚΑ ΤΟΥ ΑΣΚΟΥΜΕΝΟΥ</w:t>
      </w:r>
    </w:p>
    <w:p w:rsidR="00247D24" w:rsidRPr="007C54FE" w:rsidRDefault="00247D24" w:rsidP="00247D24">
      <w:pPr>
        <w:pStyle w:val="Web"/>
        <w:rPr>
          <w:i/>
        </w:rPr>
      </w:pPr>
      <w:r w:rsidRPr="006026E6">
        <w:rPr>
          <w:i/>
        </w:rPr>
        <w:t xml:space="preserve">ΑΚΟΛΟΥΘΗΣΤΕ ΤΑ ΒΗΜΑΤΑ ΠΡΟΣΕΚΤΙΚΑ! </w:t>
      </w:r>
    </w:p>
    <w:p w:rsidR="006026E6" w:rsidRPr="007C54FE" w:rsidRDefault="006026E6" w:rsidP="00247D24">
      <w:pPr>
        <w:pStyle w:val="Web"/>
      </w:pPr>
    </w:p>
    <w:p w:rsidR="00247D24" w:rsidRDefault="00247D24" w:rsidP="00247D24">
      <w:pPr>
        <w:pStyle w:val="Web"/>
        <w:rPr>
          <w:b/>
          <w:bCs/>
        </w:rPr>
      </w:pPr>
      <w:r>
        <w:rPr>
          <w:b/>
          <w:bCs/>
        </w:rPr>
        <w:t>ΒΗΜΑΤΑ ΔΗΜΙΟΥΡΓΙΑΣ ΛΟΓΑΡΙΑΣΜΟΥ ΚΑΙ ΥΠΟΒΟΛΗΣ ΤΩΝ ΑΠΟΓΡΑΦΙΚΩΝ.</w:t>
      </w:r>
    </w:p>
    <w:p w:rsidR="007F01C9" w:rsidRPr="006026E6" w:rsidRDefault="00247D24" w:rsidP="006026E6">
      <w:pPr>
        <w:pStyle w:val="Web"/>
        <w:numPr>
          <w:ilvl w:val="0"/>
          <w:numId w:val="6"/>
        </w:numPr>
      </w:pPr>
      <w:r>
        <w:t xml:space="preserve">Πηγαίνετε στη διεύθυνση </w:t>
      </w:r>
      <w:r w:rsidR="006026E6">
        <w:rPr>
          <w:lang w:val="en-US"/>
        </w:rPr>
        <w:t>pa</w:t>
      </w:r>
      <w:r w:rsidR="006026E6" w:rsidRPr="006026E6">
        <w:t>.</w:t>
      </w:r>
      <w:proofErr w:type="spellStart"/>
      <w:r w:rsidR="006026E6">
        <w:rPr>
          <w:lang w:val="en-US"/>
        </w:rPr>
        <w:t>inedivim</w:t>
      </w:r>
      <w:proofErr w:type="spellEnd"/>
      <w:r w:rsidR="006026E6" w:rsidRPr="006026E6">
        <w:t>.</w:t>
      </w:r>
      <w:proofErr w:type="spellStart"/>
      <w:r w:rsidR="006026E6">
        <w:rPr>
          <w:lang w:val="en-US"/>
        </w:rPr>
        <w:t>gr</w:t>
      </w:r>
      <w:proofErr w:type="spellEnd"/>
    </w:p>
    <w:p w:rsidR="00247D24" w:rsidRPr="006026E6" w:rsidRDefault="007F01C9" w:rsidP="00247D24">
      <w:pPr>
        <w:pStyle w:val="Web"/>
        <w:numPr>
          <w:ilvl w:val="0"/>
          <w:numId w:val="6"/>
        </w:numPr>
      </w:pPr>
      <w:r>
        <w:t>Εγγραφείτε ως νέοι χρήστες</w:t>
      </w:r>
      <w:r w:rsidR="00206D70">
        <w:t xml:space="preserve">-εισάγοντας ως </w:t>
      </w:r>
      <w:proofErr w:type="spellStart"/>
      <w:r w:rsidR="00206D70">
        <w:t>username</w:t>
      </w:r>
      <w:proofErr w:type="spellEnd"/>
      <w:r w:rsidR="00206D70">
        <w:t xml:space="preserve"> το </w:t>
      </w:r>
      <w:proofErr w:type="spellStart"/>
      <w:r w:rsidR="00206D70">
        <w:t>mail</w:t>
      </w:r>
      <w:proofErr w:type="spellEnd"/>
      <w:r w:rsidR="00206D70">
        <w:t xml:space="preserve"> που δώσατε στη ΣΑΕΚ κατά την εγγραφή σας και το </w:t>
      </w:r>
      <w:proofErr w:type="spellStart"/>
      <w:r w:rsidR="00206D70">
        <w:t>password</w:t>
      </w:r>
      <w:proofErr w:type="spellEnd"/>
      <w:r w:rsidR="00206D70">
        <w:t xml:space="preserve"> που επιθυμείτε.</w:t>
      </w:r>
    </w:p>
    <w:p w:rsidR="00247D24" w:rsidRPr="006026E6" w:rsidRDefault="007F01C9" w:rsidP="00247D24">
      <w:pPr>
        <w:pStyle w:val="Web"/>
        <w:numPr>
          <w:ilvl w:val="0"/>
          <w:numId w:val="6"/>
        </w:numPr>
      </w:pPr>
      <w:r>
        <w:t xml:space="preserve">Θα σας σταλεί </w:t>
      </w:r>
      <w:proofErr w:type="spellStart"/>
      <w:r>
        <w:t>μέιλ</w:t>
      </w:r>
      <w:proofErr w:type="spellEnd"/>
      <w:r w:rsidR="00206D70">
        <w:t xml:space="preserve"> στο </w:t>
      </w:r>
      <w:proofErr w:type="spellStart"/>
      <w:r w:rsidR="00206D70">
        <w:t>μέιλ</w:t>
      </w:r>
      <w:proofErr w:type="spellEnd"/>
      <w:r w:rsidR="00206D70">
        <w:t xml:space="preserve"> σας</w:t>
      </w:r>
      <w:r>
        <w:t xml:space="preserve"> </w:t>
      </w:r>
      <w:r w:rsidR="00206D70">
        <w:t xml:space="preserve">(δείτε κ στα </w:t>
      </w:r>
      <w:r w:rsidR="00206D70">
        <w:rPr>
          <w:lang w:val="en-US"/>
        </w:rPr>
        <w:t>spam</w:t>
      </w:r>
      <w:r w:rsidR="00206D70">
        <w:t>!!!)</w:t>
      </w:r>
      <w:r>
        <w:t>κ θα πρέπει να</w:t>
      </w:r>
      <w:r w:rsidR="00247D24">
        <w:t xml:space="preserve"> </w:t>
      </w:r>
      <w:r w:rsidR="00206D70">
        <w:t xml:space="preserve">το </w:t>
      </w:r>
      <w:r w:rsidR="00206D70" w:rsidRPr="00206D70">
        <w:rPr>
          <w:bCs/>
          <w:iCs/>
        </w:rPr>
        <w:t>επιβεβαιώστε</w:t>
      </w:r>
      <w:r w:rsidR="00206D70" w:rsidRPr="00206D70">
        <w:t>,</w:t>
      </w:r>
      <w:r w:rsidR="00206D70">
        <w:t xml:space="preserve"> π</w:t>
      </w:r>
      <w:r>
        <w:t xml:space="preserve">ατώντας στο </w:t>
      </w:r>
      <w:r w:rsidRPr="007F01C9">
        <w:rPr>
          <w:color w:val="548DD4" w:themeColor="text2" w:themeTint="99"/>
        </w:rPr>
        <w:t>εδ</w:t>
      </w:r>
      <w:r>
        <w:rPr>
          <w:color w:val="548DD4" w:themeColor="text2" w:themeTint="99"/>
        </w:rPr>
        <w:t>ώ</w:t>
      </w:r>
    </w:p>
    <w:p w:rsidR="00247D24" w:rsidRPr="006026E6" w:rsidRDefault="00206D70" w:rsidP="00247D24">
      <w:pPr>
        <w:pStyle w:val="Web"/>
        <w:numPr>
          <w:ilvl w:val="0"/>
          <w:numId w:val="6"/>
        </w:numPr>
      </w:pPr>
      <w:r>
        <w:t xml:space="preserve">Στη συνέχεια μεταφέρεστε στη σελίδα με τα απογραφικά δελτία: </w:t>
      </w:r>
      <w:r w:rsidR="00247D24">
        <w:t>Επιλέγετε</w:t>
      </w:r>
      <w:r w:rsidR="00247D24">
        <w:rPr>
          <w:rStyle w:val="a4"/>
        </w:rPr>
        <w:t xml:space="preserve"> </w:t>
      </w:r>
      <w:r w:rsidR="00247D24" w:rsidRPr="00206D70">
        <w:rPr>
          <w:rStyle w:val="a4"/>
          <w:i/>
          <w:iCs/>
        </w:rPr>
        <w:t xml:space="preserve">Δελτίο Εισόδου </w:t>
      </w:r>
    </w:p>
    <w:p w:rsidR="00247D24" w:rsidRDefault="00247D24" w:rsidP="00247D24">
      <w:pPr>
        <w:pStyle w:val="Web"/>
        <w:numPr>
          <w:ilvl w:val="0"/>
          <w:numId w:val="6"/>
        </w:numPr>
      </w:pPr>
      <w:r>
        <w:t xml:space="preserve">Ξεκινάτε τη συμπλήρωση του Απογραφικού. </w:t>
      </w:r>
    </w:p>
    <w:p w:rsidR="003C2913" w:rsidRPr="006026E6" w:rsidRDefault="00247D24" w:rsidP="006026E6">
      <w:pPr>
        <w:pStyle w:val="Web"/>
        <w:numPr>
          <w:ilvl w:val="0"/>
          <w:numId w:val="6"/>
        </w:numPr>
        <w:rPr>
          <w:b/>
        </w:rPr>
      </w:pPr>
      <w:r>
        <w:t>Στην ερώτηση Β (“</w:t>
      </w:r>
      <w:r>
        <w:rPr>
          <w:rStyle w:val="a4"/>
          <w:i/>
          <w:iCs/>
        </w:rPr>
        <w:t>Συμμετέχετε σε κάποιο (άλλο) πρόγραμμα κατάρτισης ή εκπαίδευσης ή δια βίου μάθησης, επιδοτούμενο ή μη;</w:t>
      </w:r>
      <w:r>
        <w:t xml:space="preserve">“), επιλέγετε </w:t>
      </w:r>
      <w:r w:rsidR="003C2913">
        <w:rPr>
          <w:b/>
        </w:rPr>
        <w:t>ΟΧΙ</w:t>
      </w:r>
    </w:p>
    <w:p w:rsidR="003C2913" w:rsidRPr="006026E6" w:rsidRDefault="003C2913" w:rsidP="003C2913">
      <w:pPr>
        <w:pStyle w:val="Web"/>
        <w:numPr>
          <w:ilvl w:val="0"/>
          <w:numId w:val="6"/>
        </w:numPr>
      </w:pPr>
      <w:r>
        <w:t xml:space="preserve">ΣΤΟ ΑΠΟΓΡΑΦΙΚΟ ΕΞΟΔΟΥ ΣΤΗΝ ΤΕΛΕΥΤΑΙΑ ΕΡΩΤΗΣΗ (ΑΝ ΑΠΟΚΤΗΘΗΚΕ ΠΙΣΤΟΠΟΙΗΤΙΚΟ), ΑΠΑΝΤΑΤΕ </w:t>
      </w:r>
      <w:r w:rsidRPr="004B1630">
        <w:rPr>
          <w:b/>
        </w:rPr>
        <w:t>ΟΧΙ</w:t>
      </w:r>
      <w:r>
        <w:t xml:space="preserve"> </w:t>
      </w:r>
    </w:p>
    <w:p w:rsidR="00247D24" w:rsidRPr="006026E6" w:rsidRDefault="00247D24" w:rsidP="00247D24">
      <w:pPr>
        <w:pStyle w:val="Web"/>
        <w:numPr>
          <w:ilvl w:val="0"/>
          <w:numId w:val="6"/>
        </w:numPr>
      </w:pPr>
      <w:r>
        <w:t>Αφού απαντήσετε σε όλες τις απαραίτητες ερωτήσεις, κάνετε υποβολή του απογραφικού (</w:t>
      </w:r>
      <w:r w:rsidRPr="006026E6">
        <w:rPr>
          <w:b/>
          <w:i/>
          <w:color w:val="FF0000"/>
        </w:rPr>
        <w:t xml:space="preserve">όχι </w:t>
      </w:r>
      <w:r w:rsidR="007C54FE">
        <w:rPr>
          <w:b/>
          <w:i/>
          <w:color w:val="FF0000"/>
        </w:rPr>
        <w:t xml:space="preserve">μόνο </w:t>
      </w:r>
      <w:r w:rsidRPr="006026E6">
        <w:rPr>
          <w:b/>
          <w:i/>
          <w:color w:val="FF0000"/>
        </w:rPr>
        <w:t>προσωρινή αποθήκευση</w:t>
      </w:r>
      <w:r>
        <w:t>)</w:t>
      </w:r>
    </w:p>
    <w:p w:rsidR="00247D24" w:rsidRDefault="00247D24" w:rsidP="00247D24"/>
    <w:p w:rsidR="004133D7" w:rsidRDefault="004133D7" w:rsidP="004133D7"/>
    <w:p w:rsidR="004133D7" w:rsidRDefault="004133D7" w:rsidP="004133D7"/>
    <w:p w:rsidR="00026E05" w:rsidRPr="007C54FE" w:rsidRDefault="00026E05"/>
    <w:sectPr w:rsidR="00026E05" w:rsidRPr="007C54FE" w:rsidSect="00D00F7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7778"/>
    <w:multiLevelType w:val="hybridMultilevel"/>
    <w:tmpl w:val="F81A8D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D32067"/>
    <w:multiLevelType w:val="hybridMultilevel"/>
    <w:tmpl w:val="82CAEA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C3FBF"/>
    <w:multiLevelType w:val="hybridMultilevel"/>
    <w:tmpl w:val="6194CB5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BA6461"/>
    <w:multiLevelType w:val="hybridMultilevel"/>
    <w:tmpl w:val="242C0DD0"/>
    <w:lvl w:ilvl="0" w:tplc="976CAE5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71D6B"/>
    <w:multiLevelType w:val="hybridMultilevel"/>
    <w:tmpl w:val="CEA64458"/>
    <w:lvl w:ilvl="0" w:tplc="E93E95B6">
      <w:start w:val="15"/>
      <w:numFmt w:val="decimal"/>
      <w:lvlText w:val="%1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A7048E"/>
    <w:multiLevelType w:val="hybridMultilevel"/>
    <w:tmpl w:val="0B924F6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6F1A77"/>
    <w:multiLevelType w:val="hybridMultilevel"/>
    <w:tmpl w:val="491E577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401FE5"/>
    <w:multiLevelType w:val="hybridMultilevel"/>
    <w:tmpl w:val="894A6822"/>
    <w:lvl w:ilvl="0" w:tplc="3A04FF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44465"/>
    <w:multiLevelType w:val="hybridMultilevel"/>
    <w:tmpl w:val="087E0B8C"/>
    <w:lvl w:ilvl="0" w:tplc="1EC60AF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E354D"/>
    <w:multiLevelType w:val="hybridMultilevel"/>
    <w:tmpl w:val="BA62D78E"/>
    <w:lvl w:ilvl="0" w:tplc="845093D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FA210F"/>
    <w:multiLevelType w:val="hybridMultilevel"/>
    <w:tmpl w:val="5A6AE66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4B5D48"/>
    <w:multiLevelType w:val="hybridMultilevel"/>
    <w:tmpl w:val="0F2EAF2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AB1AC4"/>
    <w:multiLevelType w:val="hybridMultilevel"/>
    <w:tmpl w:val="114CF0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0D5E09"/>
    <w:multiLevelType w:val="hybridMultilevel"/>
    <w:tmpl w:val="B2C0E09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6E05"/>
    <w:rsid w:val="00002883"/>
    <w:rsid w:val="00026E05"/>
    <w:rsid w:val="00035A17"/>
    <w:rsid w:val="0009443D"/>
    <w:rsid w:val="000F7248"/>
    <w:rsid w:val="00124196"/>
    <w:rsid w:val="00127683"/>
    <w:rsid w:val="001953F8"/>
    <w:rsid w:val="001B20EC"/>
    <w:rsid w:val="00206D70"/>
    <w:rsid w:val="00247D24"/>
    <w:rsid w:val="0031066F"/>
    <w:rsid w:val="00313793"/>
    <w:rsid w:val="00326893"/>
    <w:rsid w:val="00360680"/>
    <w:rsid w:val="00384DD5"/>
    <w:rsid w:val="003A2DAB"/>
    <w:rsid w:val="003C2913"/>
    <w:rsid w:val="003D3543"/>
    <w:rsid w:val="004133D7"/>
    <w:rsid w:val="004533E4"/>
    <w:rsid w:val="00474B27"/>
    <w:rsid w:val="004C2A9D"/>
    <w:rsid w:val="004D2A21"/>
    <w:rsid w:val="00527C49"/>
    <w:rsid w:val="006026E6"/>
    <w:rsid w:val="00611E98"/>
    <w:rsid w:val="00624CFD"/>
    <w:rsid w:val="00642D2B"/>
    <w:rsid w:val="006E0D51"/>
    <w:rsid w:val="006E0FAD"/>
    <w:rsid w:val="00792310"/>
    <w:rsid w:val="007C54FE"/>
    <w:rsid w:val="007F01C9"/>
    <w:rsid w:val="007F1CE0"/>
    <w:rsid w:val="007F64D6"/>
    <w:rsid w:val="007F6779"/>
    <w:rsid w:val="00821472"/>
    <w:rsid w:val="00825C44"/>
    <w:rsid w:val="008402E4"/>
    <w:rsid w:val="0085016C"/>
    <w:rsid w:val="00896EF9"/>
    <w:rsid w:val="008D742B"/>
    <w:rsid w:val="00943637"/>
    <w:rsid w:val="00985269"/>
    <w:rsid w:val="009F6F4B"/>
    <w:rsid w:val="00A20777"/>
    <w:rsid w:val="00A3565E"/>
    <w:rsid w:val="00A37770"/>
    <w:rsid w:val="00AB6505"/>
    <w:rsid w:val="00AE1C5D"/>
    <w:rsid w:val="00BA4AC7"/>
    <w:rsid w:val="00BB2E51"/>
    <w:rsid w:val="00BE5049"/>
    <w:rsid w:val="00CF0DDC"/>
    <w:rsid w:val="00CF6686"/>
    <w:rsid w:val="00D00F72"/>
    <w:rsid w:val="00D8123D"/>
    <w:rsid w:val="00DD4D2D"/>
    <w:rsid w:val="00E93965"/>
    <w:rsid w:val="00F11200"/>
    <w:rsid w:val="00F44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05"/>
    <w:pPr>
      <w:spacing w:after="0" w:line="240" w:lineRule="auto"/>
    </w:pPr>
    <w:rPr>
      <w:rFonts w:ascii="Calibri" w:hAnsi="Calibri" w:cs="Calibri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E05"/>
    <w:pPr>
      <w:ind w:left="720"/>
    </w:pPr>
  </w:style>
  <w:style w:type="character" w:styleId="-">
    <w:name w:val="Hyperlink"/>
    <w:basedOn w:val="a0"/>
    <w:uiPriority w:val="99"/>
    <w:semiHidden/>
    <w:unhideWhenUsed/>
    <w:rsid w:val="00A3565E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A356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3565E"/>
    <w:rPr>
      <w:b/>
      <w:bCs/>
    </w:rPr>
  </w:style>
  <w:style w:type="character" w:styleId="a5">
    <w:name w:val="Emphasis"/>
    <w:basedOn w:val="a0"/>
    <w:uiPriority w:val="20"/>
    <w:qFormat/>
    <w:rsid w:val="00A3565E"/>
    <w:rPr>
      <w:i/>
      <w:iCs/>
    </w:rPr>
  </w:style>
  <w:style w:type="character" w:customStyle="1" w:styleId="c9dxtc">
    <w:name w:val="c9dxtc"/>
    <w:basedOn w:val="a0"/>
    <w:rsid w:val="007F64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1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44</cp:revision>
  <dcterms:created xsi:type="dcterms:W3CDTF">2024-12-05T13:57:00Z</dcterms:created>
  <dcterms:modified xsi:type="dcterms:W3CDTF">2026-05-28T13:19:00Z</dcterms:modified>
</cp:coreProperties>
</file>